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20119">
      <w:pPr>
        <w:spacing w:line="560" w:lineRule="exact"/>
        <w:rPr>
          <w:rFonts w:ascii="黑体" w:eastAsia="黑体" w:cs="黑体" w:hint="eastAsia"/>
          <w:szCs w:val="32"/>
        </w:rPr>
      </w:pPr>
      <w:bookmarkStart w:id="0" w:name="_GoBack"/>
      <w:bookmarkEnd w:id="0"/>
      <w:r>
        <w:rPr>
          <w:rFonts w:ascii="黑体" w:eastAsia="黑体" w:cs="黑体" w:hint="eastAsia"/>
          <w:szCs w:val="32"/>
        </w:rPr>
        <w:t>附件</w:t>
      </w:r>
      <w:r>
        <w:rPr>
          <w:rFonts w:ascii="黑体" w:eastAsia="黑体" w:cs="黑体" w:hint="eastAsia"/>
          <w:szCs w:val="32"/>
        </w:rPr>
        <w:t>1</w:t>
      </w:r>
    </w:p>
    <w:p w:rsidR="00000000" w:rsidRDefault="00E20119">
      <w:pPr>
        <w:spacing w:line="600" w:lineRule="exact"/>
        <w:jc w:val="center"/>
        <w:rPr>
          <w:rFonts w:ascii="方正小标宋简体" w:eastAsia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cs="方正小标宋简体" w:hint="eastAsia"/>
          <w:sz w:val="44"/>
          <w:szCs w:val="44"/>
        </w:rPr>
        <w:t>许昌市城乡一体化示范区科技创新领域</w:t>
      </w:r>
    </w:p>
    <w:p w:rsidR="00000000" w:rsidRDefault="00E20119">
      <w:pPr>
        <w:spacing w:line="600" w:lineRule="exact"/>
        <w:jc w:val="center"/>
        <w:rPr>
          <w:rFonts w:ascii="方正小标宋简体" w:eastAsia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cs="方正小标宋简体" w:hint="eastAsia"/>
          <w:sz w:val="44"/>
          <w:szCs w:val="44"/>
        </w:rPr>
        <w:t>专家库入库申请表</w:t>
      </w:r>
    </w:p>
    <w:p w:rsidR="00000000" w:rsidRDefault="00E20119" w:rsidP="004A4EEC">
      <w:pPr>
        <w:pStyle w:val="2"/>
        <w:spacing w:after="0" w:line="600" w:lineRule="exact"/>
        <w:ind w:left="640" w:firstLineChars="0" w:firstLine="0"/>
        <w:rPr>
          <w:rFonts w:ascii="CESI仿宋-GB2312" w:eastAsia="CESI仿宋-GB2312" w:cs="CESI仿宋-GB2312" w:hint="eastAsia"/>
          <w:szCs w:val="32"/>
        </w:rPr>
      </w:pPr>
    </w:p>
    <w:tbl>
      <w:tblPr>
        <w:tblW w:w="960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2637"/>
        <w:gridCol w:w="1950"/>
        <w:gridCol w:w="2997"/>
      </w:tblGrid>
      <w:tr w:rsidR="00000000">
        <w:trPr>
          <w:trHeight w:val="659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姓名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性别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</w:tr>
      <w:tr w:rsidR="00000000">
        <w:trPr>
          <w:trHeight w:val="615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身份证号码</w:t>
            </w:r>
          </w:p>
        </w:tc>
        <w:tc>
          <w:tcPr>
            <w:tcW w:w="7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</w:tr>
      <w:tr w:rsidR="00000000">
        <w:trPr>
          <w:trHeight w:val="604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最高学历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政治面貌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</w:tr>
      <w:tr w:rsidR="00000000">
        <w:trPr>
          <w:trHeight w:val="604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毕业院校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所学专业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</w:tr>
      <w:tr w:rsidR="00000000">
        <w:trPr>
          <w:trHeight w:val="604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工作年限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联系电话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</w:tr>
      <w:tr w:rsidR="00000000">
        <w:trPr>
          <w:trHeight w:val="607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职称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工作单位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</w:tr>
      <w:tr w:rsidR="00000000">
        <w:trPr>
          <w:trHeight w:val="607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职务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sz w:val="22"/>
                <w:szCs w:val="22"/>
              </w:rPr>
            </w:pPr>
            <w:r>
              <w:rPr>
                <w:rFonts w:cs="仿宋"/>
                <w:sz w:val="24"/>
              </w:rPr>
              <w:t>在岗状态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sz w:val="22"/>
                <w:szCs w:val="22"/>
              </w:rPr>
            </w:pPr>
            <w:r>
              <w:rPr>
                <w:rFonts w:cs="仿宋" w:hint="eastAsia"/>
                <w:sz w:val="24"/>
              </w:rPr>
              <w:t>□</w:t>
            </w:r>
            <w:r>
              <w:rPr>
                <w:rFonts w:cs="仿宋"/>
                <w:sz w:val="24"/>
              </w:rPr>
              <w:t>在岗</w:t>
            </w:r>
            <w:r>
              <w:rPr>
                <w:rFonts w:cs="仿宋"/>
                <w:sz w:val="24"/>
              </w:rPr>
              <w:t xml:space="preserve">  </w:t>
            </w:r>
            <w:r>
              <w:rPr>
                <w:rFonts w:cs="仿宋" w:hint="eastAsia"/>
                <w:sz w:val="24"/>
              </w:rPr>
              <w:t>□</w:t>
            </w:r>
            <w:r>
              <w:rPr>
                <w:rFonts w:cs="仿宋"/>
                <w:sz w:val="24"/>
              </w:rPr>
              <w:t>退休</w:t>
            </w:r>
          </w:p>
        </w:tc>
      </w:tr>
      <w:tr w:rsidR="00000000">
        <w:trPr>
          <w:trHeight w:val="607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通讯地址</w:t>
            </w:r>
          </w:p>
        </w:tc>
        <w:tc>
          <w:tcPr>
            <w:tcW w:w="7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</w:p>
        </w:tc>
      </w:tr>
      <w:tr w:rsidR="00000000">
        <w:trPr>
          <w:trHeight w:val="822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专业领域与研究方向</w:t>
            </w:r>
          </w:p>
        </w:tc>
        <w:tc>
          <w:tcPr>
            <w:tcW w:w="7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320" w:lineRule="exact"/>
              <w:rPr>
                <w:rFonts w:cs="仿宋" w:hint="eastAsia"/>
                <w:sz w:val="24"/>
              </w:rPr>
            </w:pPr>
            <w:r>
              <w:rPr>
                <w:rFonts w:cs="仿宋" w:hint="eastAsia"/>
                <w:sz w:val="24"/>
              </w:rPr>
              <w:t>□</w:t>
            </w:r>
            <w:r>
              <w:rPr>
                <w:rFonts w:cs="仿宋" w:hint="eastAsia"/>
                <w:sz w:val="24"/>
              </w:rPr>
              <w:t>新型电力装备</w:t>
            </w:r>
            <w:r>
              <w:rPr>
                <w:rFonts w:cs="仿宋" w:hint="eastAsia"/>
                <w:sz w:val="24"/>
              </w:rPr>
              <w:t xml:space="preserve">   </w:t>
            </w:r>
            <w:r>
              <w:rPr>
                <w:rFonts w:cs="仿宋" w:hint="eastAsia"/>
                <w:sz w:val="24"/>
              </w:rPr>
              <w:t>□</w:t>
            </w:r>
            <w:r>
              <w:rPr>
                <w:rFonts w:cs="仿宋" w:hint="eastAsia"/>
                <w:sz w:val="24"/>
              </w:rPr>
              <w:t>新能源</w:t>
            </w:r>
            <w:r>
              <w:rPr>
                <w:rFonts w:cs="仿宋" w:hint="eastAsia"/>
                <w:sz w:val="24"/>
              </w:rPr>
              <w:t xml:space="preserve">   </w:t>
            </w:r>
            <w:r>
              <w:rPr>
                <w:rFonts w:cs="仿宋" w:hint="eastAsia"/>
                <w:sz w:val="24"/>
              </w:rPr>
              <w:t>□</w:t>
            </w:r>
            <w:r>
              <w:rPr>
                <w:rFonts w:cs="仿宋" w:hint="eastAsia"/>
                <w:sz w:val="24"/>
              </w:rPr>
              <w:t>智能电网</w:t>
            </w:r>
            <w:r>
              <w:rPr>
                <w:rFonts w:cs="仿宋" w:hint="eastAsia"/>
                <w:sz w:val="24"/>
              </w:rPr>
              <w:t xml:space="preserve">   </w:t>
            </w:r>
            <w:r>
              <w:rPr>
                <w:rFonts w:cs="仿宋" w:hint="eastAsia"/>
                <w:sz w:val="24"/>
              </w:rPr>
              <w:t>□</w:t>
            </w:r>
            <w:r>
              <w:rPr>
                <w:rFonts w:cs="仿宋" w:hint="eastAsia"/>
                <w:sz w:val="24"/>
              </w:rPr>
              <w:t>储能技术</w:t>
            </w:r>
            <w:r>
              <w:rPr>
                <w:rFonts w:cs="仿宋" w:hint="eastAsia"/>
                <w:sz w:val="24"/>
              </w:rPr>
              <w:t xml:space="preserve">   </w:t>
            </w:r>
          </w:p>
          <w:p w:rsidR="00000000" w:rsidRDefault="00E20119">
            <w:pPr>
              <w:spacing w:line="320" w:lineRule="exact"/>
              <w:rPr>
                <w:rFonts w:cs="仿宋" w:hint="eastAsia"/>
                <w:sz w:val="24"/>
              </w:rPr>
            </w:pPr>
            <w:r>
              <w:rPr>
                <w:rFonts w:cs="仿宋" w:hint="eastAsia"/>
                <w:sz w:val="24"/>
              </w:rPr>
              <w:t>□</w:t>
            </w:r>
            <w:r>
              <w:rPr>
                <w:rFonts w:cs="仿宋" w:hint="eastAsia"/>
                <w:sz w:val="24"/>
              </w:rPr>
              <w:t>电力电子</w:t>
            </w:r>
            <w:r>
              <w:rPr>
                <w:rFonts w:cs="仿宋" w:hint="eastAsia"/>
                <w:sz w:val="24"/>
              </w:rPr>
              <w:t xml:space="preserve">   </w:t>
            </w:r>
            <w:r>
              <w:rPr>
                <w:rFonts w:cs="仿宋" w:hint="eastAsia"/>
                <w:sz w:val="24"/>
              </w:rPr>
              <w:t>□</w:t>
            </w:r>
            <w:r>
              <w:rPr>
                <w:rFonts w:cs="仿宋" w:hint="eastAsia"/>
                <w:sz w:val="24"/>
              </w:rPr>
              <w:t>自动化控制</w:t>
            </w:r>
            <w:r>
              <w:rPr>
                <w:rFonts w:cs="仿宋" w:hint="eastAsia"/>
                <w:sz w:val="24"/>
              </w:rPr>
              <w:t xml:space="preserve">   </w:t>
            </w:r>
            <w:r>
              <w:rPr>
                <w:rFonts w:cs="仿宋" w:hint="eastAsia"/>
                <w:sz w:val="24"/>
              </w:rPr>
              <w:t>□</w:t>
            </w:r>
            <w:r>
              <w:rPr>
                <w:rFonts w:cs="仿宋" w:hint="eastAsia"/>
                <w:sz w:val="24"/>
              </w:rPr>
              <w:t>电子信息</w:t>
            </w:r>
          </w:p>
          <w:p w:rsidR="00000000" w:rsidRDefault="00E20119">
            <w:pPr>
              <w:spacing w:line="320" w:lineRule="exact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□</w:t>
            </w:r>
            <w:r>
              <w:rPr>
                <w:rFonts w:cs="仿宋" w:hint="eastAsia"/>
                <w:sz w:val="24"/>
              </w:rPr>
              <w:t>财务审计</w:t>
            </w:r>
            <w:r>
              <w:rPr>
                <w:rFonts w:cs="仿宋" w:hint="eastAsia"/>
                <w:sz w:val="24"/>
              </w:rPr>
              <w:t xml:space="preserve">   </w:t>
            </w:r>
            <w:r>
              <w:rPr>
                <w:rFonts w:cs="仿宋" w:hint="eastAsia"/>
                <w:sz w:val="24"/>
              </w:rPr>
              <w:t>□</w:t>
            </w:r>
            <w:r>
              <w:rPr>
                <w:rFonts w:cs="仿宋" w:hint="eastAsia"/>
                <w:sz w:val="24"/>
              </w:rPr>
              <w:t>经济管理</w:t>
            </w:r>
          </w:p>
          <w:p w:rsidR="00000000" w:rsidRDefault="00E20119">
            <w:pPr>
              <w:spacing w:line="320" w:lineRule="exact"/>
              <w:jc w:val="left"/>
              <w:rPr>
                <w:rFonts w:cs="仿宋"/>
                <w:sz w:val="24"/>
                <w:u w:val="single"/>
              </w:rPr>
            </w:pPr>
            <w:r>
              <w:rPr>
                <w:rFonts w:cs="仿宋" w:hint="eastAsia"/>
                <w:sz w:val="24"/>
              </w:rPr>
              <w:t>□其他（请注明）：</w:t>
            </w:r>
            <w:r>
              <w:rPr>
                <w:rFonts w:cs="仿宋" w:hint="eastAsia"/>
                <w:sz w:val="24"/>
              </w:rPr>
              <w:t>________________</w:t>
            </w:r>
          </w:p>
        </w:tc>
      </w:tr>
      <w:tr w:rsidR="00000000">
        <w:trPr>
          <w:trHeight w:val="1116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是否加入国家、省市级其他专家库（如有，请列</w:t>
            </w:r>
            <w:r>
              <w:rPr>
                <w:rFonts w:hint="eastAsia"/>
                <w:spacing w:val="-6"/>
                <w:sz w:val="22"/>
                <w:szCs w:val="22"/>
              </w:rPr>
              <w:t>明</w:t>
            </w:r>
            <w:r>
              <w:rPr>
                <w:spacing w:val="-6"/>
                <w:sz w:val="22"/>
                <w:szCs w:val="22"/>
              </w:rPr>
              <w:t>）</w:t>
            </w:r>
          </w:p>
        </w:tc>
        <w:tc>
          <w:tcPr>
            <w:tcW w:w="7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sz w:val="22"/>
                <w:szCs w:val="22"/>
              </w:rPr>
            </w:pPr>
          </w:p>
        </w:tc>
      </w:tr>
      <w:tr w:rsidR="00000000">
        <w:trPr>
          <w:trHeight w:val="2328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专业技术简介（包括工作经历、项目经验、代表性成果、获得专业资质及获奖情况等，</w:t>
            </w:r>
            <w:r>
              <w:rPr>
                <w:rFonts w:cs="仿宋" w:hint="eastAsia"/>
                <w:sz w:val="24"/>
              </w:rPr>
              <w:t>500</w:t>
            </w:r>
            <w:r>
              <w:rPr>
                <w:rFonts w:cs="仿宋" w:hint="eastAsia"/>
                <w:sz w:val="24"/>
              </w:rPr>
              <w:t>字以内）</w:t>
            </w:r>
          </w:p>
        </w:tc>
        <w:tc>
          <w:tcPr>
            <w:tcW w:w="7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tabs>
                <w:tab w:val="center" w:pos="4378"/>
                <w:tab w:val="left" w:pos="5852"/>
              </w:tabs>
              <w:autoSpaceDE w:val="0"/>
              <w:autoSpaceDN w:val="0"/>
              <w:adjustRightInd w:val="0"/>
              <w:spacing w:line="400" w:lineRule="exact"/>
              <w:ind w:firstLineChars="200" w:firstLine="480"/>
              <w:jc w:val="left"/>
              <w:rPr>
                <w:rFonts w:ascii="仿宋_GB2312" w:cs="仿宋_GB2312" w:hint="eastAsia"/>
                <w:kern w:val="0"/>
                <w:sz w:val="24"/>
                <w:lang w:val="zh-CN"/>
              </w:rPr>
            </w:pPr>
          </w:p>
          <w:p w:rsidR="00000000" w:rsidRDefault="00E20119">
            <w:pPr>
              <w:spacing w:line="400" w:lineRule="exact"/>
              <w:jc w:val="center"/>
              <w:rPr>
                <w:rFonts w:cs="仿宋"/>
                <w:sz w:val="24"/>
                <w:u w:val="single"/>
              </w:rPr>
            </w:pPr>
          </w:p>
        </w:tc>
      </w:tr>
      <w:tr w:rsidR="00000000">
        <w:trPr>
          <w:trHeight w:val="2135"/>
          <w:jc w:val="center"/>
        </w:trPr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tabs>
                <w:tab w:val="center" w:pos="4378"/>
                <w:tab w:val="left" w:pos="5852"/>
              </w:tabs>
              <w:autoSpaceDE w:val="0"/>
              <w:autoSpaceDN w:val="0"/>
              <w:adjustRightInd w:val="0"/>
              <w:spacing w:line="400" w:lineRule="exact"/>
              <w:ind w:firstLineChars="200" w:firstLine="480"/>
              <w:jc w:val="left"/>
              <w:rPr>
                <w:rFonts w:ascii="仿宋_GB2312" w:cs="仿宋_GB2312" w:hint="eastAsia"/>
                <w:kern w:val="0"/>
                <w:sz w:val="24"/>
                <w:lang w:val="zh-CN"/>
              </w:rPr>
            </w:pPr>
          </w:p>
          <w:p w:rsidR="00000000" w:rsidRDefault="00E20119">
            <w:pPr>
              <w:tabs>
                <w:tab w:val="center" w:pos="4378"/>
                <w:tab w:val="left" w:pos="5852"/>
              </w:tabs>
              <w:autoSpaceDE w:val="0"/>
              <w:autoSpaceDN w:val="0"/>
              <w:adjustRightInd w:val="0"/>
              <w:spacing w:line="400" w:lineRule="exact"/>
              <w:ind w:firstLineChars="200" w:firstLine="480"/>
              <w:jc w:val="left"/>
              <w:rPr>
                <w:rFonts w:ascii="仿宋_GB2312" w:cs="仿宋_GB2312" w:hint="eastAsia"/>
                <w:kern w:val="0"/>
                <w:sz w:val="24"/>
                <w:lang w:val="zh-CN"/>
              </w:rPr>
            </w:pPr>
            <w:r>
              <w:rPr>
                <w:rFonts w:ascii="仿宋_GB2312" w:cs="仿宋_GB2312" w:hint="eastAsia"/>
                <w:kern w:val="0"/>
                <w:sz w:val="24"/>
                <w:lang w:val="zh-CN"/>
              </w:rPr>
              <w:t>本人无违法违纪等信用不良记录，无被取消评审专家资格等情形，并保证所提供资料及相关证明材料均真实无误，不存在虚假行为。郑重承诺将遵守</w:t>
            </w:r>
            <w:r>
              <w:rPr>
                <w:rFonts w:ascii="仿宋_GB2312" w:cs="仿宋_GB2312" w:hint="eastAsia"/>
                <w:kern w:val="0"/>
                <w:sz w:val="24"/>
              </w:rPr>
              <w:t>许昌市城乡一体化示范区科技创新</w:t>
            </w:r>
            <w:r>
              <w:rPr>
                <w:rFonts w:ascii="仿宋_GB2312" w:cs="仿宋_GB2312" w:hint="eastAsia"/>
                <w:kern w:val="0"/>
                <w:sz w:val="24"/>
                <w:lang w:val="zh-CN"/>
              </w:rPr>
              <w:t>工作要求，并承担相关法律责任。</w:t>
            </w:r>
          </w:p>
          <w:p w:rsidR="00000000" w:rsidRDefault="00E20119" w:rsidP="004A4EEC">
            <w:pPr>
              <w:autoSpaceDE w:val="0"/>
              <w:autoSpaceDN w:val="0"/>
              <w:adjustRightInd w:val="0"/>
              <w:spacing w:line="400" w:lineRule="exact"/>
              <w:ind w:firstLineChars="2227" w:firstLine="5345"/>
              <w:rPr>
                <w:rFonts w:eastAsia="宋体"/>
                <w:kern w:val="0"/>
                <w:sz w:val="24"/>
                <w:lang w:val="zh-CN"/>
              </w:rPr>
            </w:pPr>
          </w:p>
          <w:p w:rsidR="00000000" w:rsidRDefault="00E20119">
            <w:pPr>
              <w:spacing w:line="400" w:lineRule="exact"/>
              <w:ind w:firstLine="480"/>
              <w:rPr>
                <w:rFonts w:cs="仿宋" w:hint="eastAsia"/>
                <w:sz w:val="24"/>
              </w:rPr>
            </w:pPr>
            <w:r>
              <w:rPr>
                <w:rFonts w:cs="仿宋" w:hint="eastAsia"/>
                <w:sz w:val="24"/>
              </w:rPr>
              <w:t xml:space="preserve">              </w:t>
            </w:r>
            <w:r>
              <w:rPr>
                <w:rFonts w:cs="仿宋" w:hint="eastAsia"/>
                <w:sz w:val="24"/>
              </w:rPr>
              <w:t xml:space="preserve">                           </w:t>
            </w:r>
            <w:r>
              <w:rPr>
                <w:rFonts w:cs="仿宋" w:hint="eastAsia"/>
                <w:sz w:val="24"/>
              </w:rPr>
              <w:t>签名：</w:t>
            </w:r>
            <w:r>
              <w:rPr>
                <w:rFonts w:cs="仿宋" w:hint="eastAsia"/>
                <w:sz w:val="24"/>
              </w:rPr>
              <w:t xml:space="preserve">        </w:t>
            </w:r>
          </w:p>
          <w:p w:rsidR="00000000" w:rsidRDefault="00E20119">
            <w:pPr>
              <w:spacing w:line="400" w:lineRule="exact"/>
              <w:ind w:firstLineChars="2300" w:firstLine="5520"/>
              <w:rPr>
                <w:rFonts w:cs="仿宋" w:hint="eastAsia"/>
                <w:sz w:val="24"/>
              </w:rPr>
            </w:pPr>
          </w:p>
          <w:p w:rsidR="00000000" w:rsidRDefault="00E20119">
            <w:pPr>
              <w:spacing w:line="400" w:lineRule="exact"/>
              <w:ind w:firstLineChars="2500" w:firstLine="6000"/>
              <w:rPr>
                <w:rFonts w:cs="仿宋"/>
                <w:sz w:val="24"/>
              </w:rPr>
            </w:pPr>
            <w:r>
              <w:rPr>
                <w:rFonts w:cs="仿宋" w:hint="eastAsia"/>
                <w:sz w:val="24"/>
              </w:rPr>
              <w:t>年</w:t>
            </w:r>
            <w:r>
              <w:rPr>
                <w:rFonts w:cs="仿宋" w:hint="eastAsia"/>
                <w:sz w:val="24"/>
              </w:rPr>
              <w:t xml:space="preserve">   </w:t>
            </w:r>
            <w:r>
              <w:rPr>
                <w:rFonts w:cs="仿宋" w:hint="eastAsia"/>
                <w:sz w:val="24"/>
              </w:rPr>
              <w:t>月</w:t>
            </w:r>
            <w:r>
              <w:rPr>
                <w:rFonts w:cs="仿宋" w:hint="eastAsia"/>
                <w:sz w:val="24"/>
              </w:rPr>
              <w:t xml:space="preserve">   </w:t>
            </w:r>
            <w:r>
              <w:rPr>
                <w:rFonts w:cs="仿宋" w:hint="eastAsia"/>
                <w:sz w:val="24"/>
              </w:rPr>
              <w:t>日</w:t>
            </w:r>
          </w:p>
        </w:tc>
      </w:tr>
      <w:tr w:rsidR="00000000">
        <w:trPr>
          <w:trHeight w:val="3087"/>
          <w:jc w:val="center"/>
        </w:trPr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E20119">
            <w:pPr>
              <w:spacing w:line="400" w:lineRule="exact"/>
              <w:rPr>
                <w:rFonts w:cs="仿宋" w:hint="eastAsia"/>
                <w:sz w:val="24"/>
              </w:rPr>
            </w:pPr>
            <w:r>
              <w:rPr>
                <w:rFonts w:cs="仿宋" w:hint="eastAsia"/>
                <w:sz w:val="24"/>
              </w:rPr>
              <w:t>单位推荐意见：</w:t>
            </w:r>
          </w:p>
          <w:p w:rsidR="00000000" w:rsidRDefault="00E20119">
            <w:pPr>
              <w:spacing w:line="400" w:lineRule="exact"/>
              <w:ind w:firstLineChars="1600" w:firstLine="3840"/>
              <w:rPr>
                <w:rFonts w:cs="仿宋" w:hint="eastAsia"/>
                <w:sz w:val="24"/>
              </w:rPr>
            </w:pPr>
          </w:p>
          <w:p w:rsidR="00000000" w:rsidRDefault="00E20119">
            <w:pPr>
              <w:spacing w:line="400" w:lineRule="exact"/>
              <w:ind w:firstLineChars="2300" w:firstLine="5520"/>
              <w:rPr>
                <w:rFonts w:cs="仿宋" w:hint="eastAsia"/>
                <w:sz w:val="24"/>
              </w:rPr>
            </w:pPr>
            <w:r>
              <w:rPr>
                <w:rFonts w:cs="仿宋" w:hint="eastAsia"/>
                <w:sz w:val="24"/>
              </w:rPr>
              <w:t>盖章：</w:t>
            </w:r>
          </w:p>
          <w:p w:rsidR="00000000" w:rsidRDefault="00E20119">
            <w:pPr>
              <w:spacing w:line="400" w:lineRule="exact"/>
              <w:rPr>
                <w:rFonts w:cs="仿宋" w:hint="eastAsia"/>
                <w:sz w:val="24"/>
              </w:rPr>
            </w:pPr>
          </w:p>
          <w:p w:rsidR="00000000" w:rsidRDefault="00E20119">
            <w:pPr>
              <w:spacing w:line="400" w:lineRule="exact"/>
              <w:ind w:firstLineChars="2500" w:firstLine="6000"/>
              <w:rPr>
                <w:rFonts w:cs="仿宋" w:hint="eastAsia"/>
                <w:sz w:val="24"/>
              </w:rPr>
            </w:pPr>
            <w:r>
              <w:rPr>
                <w:rFonts w:cs="仿宋" w:hint="eastAsia"/>
                <w:sz w:val="24"/>
              </w:rPr>
              <w:t>年</w:t>
            </w:r>
            <w:r>
              <w:rPr>
                <w:rFonts w:cs="仿宋" w:hint="eastAsia"/>
                <w:sz w:val="24"/>
              </w:rPr>
              <w:t xml:space="preserve">   </w:t>
            </w:r>
            <w:r>
              <w:rPr>
                <w:rFonts w:cs="仿宋" w:hint="eastAsia"/>
                <w:sz w:val="24"/>
              </w:rPr>
              <w:t>月</w:t>
            </w:r>
            <w:r>
              <w:rPr>
                <w:rFonts w:cs="仿宋" w:hint="eastAsia"/>
                <w:sz w:val="24"/>
              </w:rPr>
              <w:t xml:space="preserve">   </w:t>
            </w:r>
            <w:r>
              <w:rPr>
                <w:rFonts w:cs="仿宋" w:hint="eastAsia"/>
                <w:sz w:val="24"/>
              </w:rPr>
              <w:t>日</w:t>
            </w:r>
          </w:p>
        </w:tc>
      </w:tr>
    </w:tbl>
    <w:p w:rsidR="00E20119" w:rsidRDefault="00E20119">
      <w:r>
        <w:rPr>
          <w:rFonts w:ascii="仿宋_GB2312" w:cs="仿宋_GB2312" w:hint="eastAsia"/>
          <w:sz w:val="28"/>
          <w:szCs w:val="28"/>
        </w:rPr>
        <w:t>备注：需另附专家身份证复印件、学</w:t>
      </w:r>
      <w:r>
        <w:rPr>
          <w:rFonts w:ascii="仿宋_GB2312" w:cs="仿宋_GB2312" w:hint="eastAsia"/>
          <w:sz w:val="28"/>
          <w:szCs w:val="28"/>
        </w:rPr>
        <w:t>历证书复印件、职称证书复印件以及其他必要的证明材料。</w:t>
      </w:r>
    </w:p>
    <w:sectPr w:rsidR="00E2011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119" w:rsidRDefault="00E20119" w:rsidP="004A4EEC">
      <w:r>
        <w:separator/>
      </w:r>
    </w:p>
  </w:endnote>
  <w:endnote w:type="continuationSeparator" w:id="0">
    <w:p w:rsidR="00E20119" w:rsidRDefault="00E20119" w:rsidP="004A4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ESI仿宋-GB2312">
    <w:altName w:val="仿宋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119" w:rsidRDefault="00E20119" w:rsidP="004A4EEC">
      <w:r>
        <w:separator/>
      </w:r>
    </w:p>
  </w:footnote>
  <w:footnote w:type="continuationSeparator" w:id="0">
    <w:p w:rsidR="00E20119" w:rsidRDefault="00E20119" w:rsidP="004A4E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BFCF2977"/>
    <w:rsid w:val="BFCF2977"/>
    <w:rsid w:val="004A4EEC"/>
    <w:rsid w:val="00E2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next w:val="2"/>
    <w:qFormat/>
    <w:pPr>
      <w:spacing w:after="120"/>
      <w:ind w:leftChars="200" w:left="200"/>
    </w:pPr>
  </w:style>
  <w:style w:type="paragraph" w:styleId="2">
    <w:name w:val="Body Text First Indent 2"/>
    <w:basedOn w:val="a3"/>
    <w:next w:val="a"/>
    <w:qFormat/>
    <w:pPr>
      <w:ind w:firstLineChars="200" w:firstLine="200"/>
    </w:pPr>
  </w:style>
  <w:style w:type="paragraph" w:styleId="a4">
    <w:name w:val="header"/>
    <w:basedOn w:val="a"/>
    <w:link w:val="Char"/>
    <w:rsid w:val="004A4E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4A4EEC"/>
    <w:rPr>
      <w:rFonts w:ascii="Times New Roman" w:eastAsia="仿宋_GB2312" w:hAnsi="Times New Roman"/>
      <w:kern w:val="2"/>
      <w:sz w:val="18"/>
      <w:szCs w:val="18"/>
    </w:rPr>
  </w:style>
  <w:style w:type="paragraph" w:styleId="a5">
    <w:name w:val="footer"/>
    <w:basedOn w:val="a"/>
    <w:link w:val="Char0"/>
    <w:rsid w:val="004A4E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4A4EEC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274</Characters>
  <Application>Microsoft Office Word</Application>
  <DocSecurity>0</DocSecurity>
  <Lines>11</Lines>
  <Paragraphs>12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huanghe</dc:creator>
  <cp:lastModifiedBy>Administrator</cp:lastModifiedBy>
  <cp:revision>2</cp:revision>
  <dcterms:created xsi:type="dcterms:W3CDTF">2026-09-18T07:42:00Z</dcterms:created>
  <dcterms:modified xsi:type="dcterms:W3CDTF">2026-09-18T07:42:00Z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