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5E80F" w14:textId="77777777" w:rsidR="001768FD" w:rsidRPr="00615512" w:rsidRDefault="00800438">
      <w:pPr>
        <w:jc w:val="center"/>
        <w:rPr>
          <w:rFonts w:ascii="黑体" w:eastAsia="黑体" w:hAnsi="黑体" w:cs="黑体"/>
          <w:sz w:val="32"/>
          <w:szCs w:val="32"/>
        </w:rPr>
      </w:pPr>
      <w:r w:rsidRPr="00615512">
        <w:rPr>
          <w:rFonts w:ascii="黑体" w:eastAsia="黑体" w:hAnsi="黑体" w:cs="黑体" w:hint="eastAsia"/>
          <w:sz w:val="32"/>
          <w:szCs w:val="32"/>
        </w:rPr>
        <w:t>许昌市城乡一体化示范区建设环保局债券存续</w:t>
      </w:r>
      <w:proofErr w:type="gramStart"/>
      <w:r w:rsidRPr="00615512">
        <w:rPr>
          <w:rFonts w:ascii="黑体" w:eastAsia="黑体" w:hAnsi="黑体" w:cs="黑体" w:hint="eastAsia"/>
          <w:sz w:val="32"/>
          <w:szCs w:val="32"/>
        </w:rPr>
        <w:t>期公开</w:t>
      </w:r>
      <w:proofErr w:type="gramEnd"/>
      <w:r w:rsidRPr="00615512">
        <w:rPr>
          <w:rFonts w:ascii="黑体" w:eastAsia="黑体" w:hAnsi="黑体" w:cs="黑体" w:hint="eastAsia"/>
          <w:sz w:val="32"/>
          <w:szCs w:val="32"/>
        </w:rPr>
        <w:t>说明</w:t>
      </w:r>
    </w:p>
    <w:p w14:paraId="5B752DE6" w14:textId="77777777" w:rsidR="001768FD" w:rsidRPr="00615512" w:rsidRDefault="001768FD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1678E2DD" w14:textId="772F36E0" w:rsidR="001768FD" w:rsidRPr="00615512" w:rsidRDefault="00800438">
      <w:pPr>
        <w:spacing w:line="560" w:lineRule="exact"/>
        <w:ind w:firstLineChars="200" w:firstLine="560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根据许昌市财政局《关于做好</w:t>
      </w:r>
      <w:r w:rsidRPr="00615512">
        <w:rPr>
          <w:rFonts w:ascii="宋体" w:hAnsi="宋体" w:cs="宋体" w:hint="eastAsia"/>
          <w:sz w:val="28"/>
          <w:szCs w:val="36"/>
        </w:rPr>
        <w:t>2026</w:t>
      </w:r>
      <w:r w:rsidRPr="00615512">
        <w:rPr>
          <w:rFonts w:ascii="宋体" w:hAnsi="宋体" w:cs="宋体" w:hint="eastAsia"/>
          <w:sz w:val="28"/>
          <w:szCs w:val="36"/>
        </w:rPr>
        <w:t>年地方政府债券存续期信息公开工作的通知》（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许财债</w:t>
      </w:r>
      <w:r w:rsidR="00832383" w:rsidRPr="00832383">
        <w:rPr>
          <w:rFonts w:ascii="宋体" w:hAnsi="宋体" w:cs="宋体" w:hint="eastAsia"/>
          <w:sz w:val="28"/>
          <w:szCs w:val="36"/>
        </w:rPr>
        <w:t>〔202</w:t>
      </w:r>
      <w:r w:rsidR="00832383">
        <w:rPr>
          <w:rFonts w:ascii="宋体" w:hAnsi="宋体" w:cs="宋体" w:hint="eastAsia"/>
          <w:sz w:val="28"/>
          <w:szCs w:val="36"/>
        </w:rPr>
        <w:t>6</w:t>
      </w:r>
      <w:r w:rsidR="00832383" w:rsidRPr="00832383">
        <w:rPr>
          <w:rFonts w:ascii="宋体" w:hAnsi="宋体" w:cs="宋体" w:hint="eastAsia"/>
          <w:sz w:val="28"/>
          <w:szCs w:val="36"/>
        </w:rPr>
        <w:t>〕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13</w:t>
      </w:r>
      <w:r w:rsidRPr="00615512">
        <w:rPr>
          <w:rFonts w:ascii="宋体" w:hAnsi="宋体" w:cs="宋体" w:hint="eastAsia"/>
          <w:sz w:val="28"/>
          <w:szCs w:val="36"/>
        </w:rPr>
        <w:t>号）要求，现将我单位</w:t>
      </w:r>
      <w:r w:rsidRPr="00615512">
        <w:rPr>
          <w:rFonts w:ascii="宋体" w:hAnsi="宋体" w:cs="宋体" w:hint="eastAsia"/>
          <w:sz w:val="28"/>
          <w:szCs w:val="36"/>
        </w:rPr>
        <w:t>2024</w:t>
      </w:r>
      <w:r w:rsidRPr="00615512">
        <w:rPr>
          <w:rFonts w:ascii="宋体" w:hAnsi="宋体" w:cs="宋体" w:hint="eastAsia"/>
          <w:sz w:val="28"/>
          <w:szCs w:val="36"/>
        </w:rPr>
        <w:t>年</w:t>
      </w:r>
      <w:r w:rsidRPr="00615512">
        <w:rPr>
          <w:rFonts w:ascii="宋体" w:hAnsi="宋体" w:cs="宋体" w:hint="eastAsia"/>
          <w:sz w:val="28"/>
          <w:szCs w:val="36"/>
        </w:rPr>
        <w:t>-2025</w:t>
      </w:r>
      <w:r w:rsidRPr="00615512">
        <w:rPr>
          <w:rFonts w:ascii="宋体" w:hAnsi="宋体" w:cs="宋体" w:hint="eastAsia"/>
          <w:sz w:val="28"/>
          <w:szCs w:val="36"/>
        </w:rPr>
        <w:t>年发行的专项债券存续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期相关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信息公开如下：</w:t>
      </w:r>
    </w:p>
    <w:p w14:paraId="40C9B413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一、截至上年末专项债券资金</w:t>
      </w:r>
      <w:r w:rsidRPr="00615512">
        <w:rPr>
          <w:rFonts w:ascii="宋体" w:hAnsi="宋体" w:cs="宋体" w:hint="eastAsia"/>
          <w:b/>
          <w:bCs/>
          <w:sz w:val="28"/>
          <w:szCs w:val="36"/>
        </w:rPr>
        <w:t>发行</w:t>
      </w:r>
      <w:r w:rsidRPr="00615512">
        <w:rPr>
          <w:rFonts w:ascii="宋体" w:hAnsi="宋体" w:cs="宋体" w:hint="eastAsia"/>
          <w:b/>
          <w:bCs/>
          <w:sz w:val="28"/>
          <w:szCs w:val="36"/>
        </w:rPr>
        <w:t>情况</w:t>
      </w:r>
    </w:p>
    <w:p w14:paraId="0D1B185C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许昌市城乡一体化示范区东街社区棚户区改造项目（芙蓉佳苑）</w:t>
      </w:r>
      <w:r w:rsidRPr="00615512">
        <w:rPr>
          <w:rFonts w:ascii="宋体" w:hAnsi="宋体" w:cs="宋体" w:hint="eastAsia"/>
          <w:sz w:val="28"/>
          <w:szCs w:val="36"/>
        </w:rPr>
        <w:t>2024</w:t>
      </w:r>
      <w:r w:rsidRPr="00615512">
        <w:rPr>
          <w:rFonts w:ascii="宋体" w:hAnsi="宋体" w:cs="宋体" w:hint="eastAsia"/>
          <w:sz w:val="28"/>
          <w:szCs w:val="36"/>
        </w:rPr>
        <w:t>年发行专项债券</w:t>
      </w:r>
      <w:r w:rsidRPr="00615512">
        <w:rPr>
          <w:rFonts w:ascii="宋体" w:hAnsi="宋体" w:cs="宋体" w:hint="eastAsia"/>
          <w:sz w:val="28"/>
          <w:szCs w:val="36"/>
        </w:rPr>
        <w:t>15000</w:t>
      </w:r>
      <w:r w:rsidRPr="00615512">
        <w:rPr>
          <w:rFonts w:ascii="宋体" w:hAnsi="宋体" w:cs="宋体" w:hint="eastAsia"/>
          <w:sz w:val="28"/>
          <w:szCs w:val="36"/>
        </w:rPr>
        <w:t>万元，年利率</w:t>
      </w:r>
      <w:r w:rsidRPr="00615512">
        <w:rPr>
          <w:rFonts w:ascii="宋体" w:hAnsi="宋体" w:cs="宋体" w:hint="eastAsia"/>
          <w:sz w:val="28"/>
          <w:szCs w:val="36"/>
        </w:rPr>
        <w:t>2.58%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年期；</w:t>
      </w:r>
      <w:r w:rsidRPr="00615512">
        <w:rPr>
          <w:rFonts w:ascii="宋体" w:hAnsi="宋体" w:cs="宋体" w:hint="eastAsia"/>
          <w:sz w:val="28"/>
          <w:szCs w:val="36"/>
        </w:rPr>
        <w:t>2025</w:t>
      </w:r>
      <w:r w:rsidRPr="00615512">
        <w:rPr>
          <w:rFonts w:ascii="宋体" w:hAnsi="宋体" w:cs="宋体" w:hint="eastAsia"/>
          <w:sz w:val="28"/>
          <w:szCs w:val="36"/>
        </w:rPr>
        <w:t>年发行专项债券</w:t>
      </w:r>
      <w:r w:rsidRPr="00615512">
        <w:rPr>
          <w:rFonts w:ascii="宋体" w:hAnsi="宋体" w:cs="宋体" w:hint="eastAsia"/>
          <w:sz w:val="28"/>
          <w:szCs w:val="36"/>
        </w:rPr>
        <w:t>15000</w:t>
      </w:r>
      <w:r w:rsidRPr="00615512">
        <w:rPr>
          <w:rFonts w:ascii="宋体" w:hAnsi="宋体" w:cs="宋体" w:hint="eastAsia"/>
          <w:sz w:val="28"/>
          <w:szCs w:val="36"/>
        </w:rPr>
        <w:t>万元，年利率</w:t>
      </w:r>
      <w:r w:rsidRPr="00615512">
        <w:rPr>
          <w:rFonts w:ascii="宋体" w:hAnsi="宋体" w:cs="宋体" w:hint="eastAsia"/>
          <w:sz w:val="28"/>
          <w:szCs w:val="36"/>
        </w:rPr>
        <w:t>2.58%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年期。</w:t>
      </w:r>
      <w:r w:rsidRPr="00615512">
        <w:rPr>
          <w:rFonts w:ascii="宋体" w:hAnsi="宋体" w:cs="宋体" w:hint="eastAsia"/>
          <w:sz w:val="28"/>
          <w:szCs w:val="36"/>
        </w:rPr>
        <w:t>项目建设地址位于</w:t>
      </w:r>
      <w:r w:rsidRPr="00615512">
        <w:rPr>
          <w:rFonts w:ascii="宋体" w:hAnsi="宋体" w:cs="宋体" w:hint="eastAsia"/>
          <w:sz w:val="28"/>
          <w:szCs w:val="36"/>
        </w:rPr>
        <w:t>魏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武大道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以西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魏文路以东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尚德路以南</w:t>
      </w:r>
      <w:r w:rsidRPr="00615512">
        <w:rPr>
          <w:rFonts w:ascii="宋体" w:hAnsi="宋体" w:cs="宋体" w:hint="eastAsia"/>
          <w:sz w:val="28"/>
          <w:szCs w:val="36"/>
        </w:rPr>
        <w:t>，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莲韵路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以北。</w:t>
      </w:r>
    </w:p>
    <w:p w14:paraId="6530AB09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二、截至上年末专项债券对应项目建设进度、运营情况等</w:t>
      </w:r>
    </w:p>
    <w:p w14:paraId="532A1891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项目招标时间为</w:t>
      </w:r>
      <w:r w:rsidRPr="00615512">
        <w:rPr>
          <w:rFonts w:ascii="宋体" w:hAnsi="宋体" w:cs="宋体" w:hint="eastAsia"/>
          <w:sz w:val="28"/>
          <w:szCs w:val="36"/>
        </w:rPr>
        <w:t>2018</w:t>
      </w:r>
      <w:r w:rsidRPr="00615512">
        <w:rPr>
          <w:rFonts w:ascii="宋体" w:hAnsi="宋体" w:cs="宋体" w:hint="eastAsia"/>
          <w:sz w:val="28"/>
          <w:szCs w:val="36"/>
        </w:rPr>
        <w:t>年</w:t>
      </w:r>
      <w:r w:rsidRPr="00615512">
        <w:rPr>
          <w:rFonts w:ascii="宋体" w:hAnsi="宋体" w:cs="宋体" w:hint="eastAsia"/>
          <w:sz w:val="28"/>
          <w:szCs w:val="36"/>
        </w:rPr>
        <w:t>4</w:t>
      </w:r>
      <w:r w:rsidRPr="00615512">
        <w:rPr>
          <w:rFonts w:ascii="宋体" w:hAnsi="宋体" w:cs="宋体" w:hint="eastAsia"/>
          <w:sz w:val="28"/>
          <w:szCs w:val="36"/>
        </w:rPr>
        <w:t>月</w:t>
      </w:r>
      <w:r w:rsidRPr="00615512">
        <w:rPr>
          <w:rFonts w:ascii="宋体" w:hAnsi="宋体" w:cs="宋体" w:hint="eastAsia"/>
          <w:sz w:val="28"/>
          <w:szCs w:val="36"/>
        </w:rPr>
        <w:t>9</w:t>
      </w:r>
      <w:r w:rsidRPr="00615512">
        <w:rPr>
          <w:rFonts w:ascii="宋体" w:hAnsi="宋体" w:cs="宋体" w:hint="eastAsia"/>
          <w:sz w:val="28"/>
          <w:szCs w:val="36"/>
        </w:rPr>
        <w:t>日，由郑州腾飞建设工程集团有限公司中标施工，进场施工时间为</w:t>
      </w:r>
      <w:r w:rsidRPr="00615512">
        <w:rPr>
          <w:rFonts w:ascii="宋体" w:hAnsi="宋体" w:cs="宋体" w:hint="eastAsia"/>
          <w:sz w:val="28"/>
          <w:szCs w:val="36"/>
        </w:rPr>
        <w:t>2018</w:t>
      </w:r>
      <w:r w:rsidRPr="00615512">
        <w:rPr>
          <w:rFonts w:ascii="宋体" w:hAnsi="宋体" w:cs="宋体" w:hint="eastAsia"/>
          <w:sz w:val="28"/>
          <w:szCs w:val="36"/>
        </w:rPr>
        <w:t>年</w:t>
      </w:r>
      <w:r w:rsidRPr="00615512">
        <w:rPr>
          <w:rFonts w:ascii="宋体" w:hAnsi="宋体" w:cs="宋体" w:hint="eastAsia"/>
          <w:sz w:val="28"/>
          <w:szCs w:val="36"/>
        </w:rPr>
        <w:t>8</w:t>
      </w:r>
      <w:r w:rsidRPr="00615512">
        <w:rPr>
          <w:rFonts w:ascii="宋体" w:hAnsi="宋体" w:cs="宋体" w:hint="eastAsia"/>
          <w:sz w:val="28"/>
          <w:szCs w:val="36"/>
        </w:rPr>
        <w:t>月</w:t>
      </w:r>
      <w:r w:rsidRPr="00615512">
        <w:rPr>
          <w:rFonts w:ascii="宋体" w:hAnsi="宋体" w:cs="宋体" w:hint="eastAsia"/>
          <w:sz w:val="28"/>
          <w:szCs w:val="36"/>
        </w:rPr>
        <w:t>23</w:t>
      </w:r>
      <w:r w:rsidRPr="00615512">
        <w:rPr>
          <w:rFonts w:ascii="宋体" w:hAnsi="宋体" w:cs="宋体" w:hint="eastAsia"/>
          <w:sz w:val="28"/>
          <w:szCs w:val="36"/>
        </w:rPr>
        <w:t>日</w:t>
      </w:r>
      <w:r w:rsidRPr="00615512">
        <w:rPr>
          <w:rFonts w:ascii="宋体" w:hAnsi="宋体" w:cs="宋体" w:hint="eastAsia"/>
          <w:sz w:val="28"/>
          <w:szCs w:val="36"/>
        </w:rPr>
        <w:t>。目前，已</w:t>
      </w:r>
      <w:r w:rsidRPr="00615512">
        <w:rPr>
          <w:rFonts w:ascii="宋体" w:hAnsi="宋体" w:cs="宋体" w:hint="eastAsia"/>
          <w:sz w:val="28"/>
          <w:szCs w:val="36"/>
        </w:rPr>
        <w:t>完成工程量</w:t>
      </w:r>
      <w:r w:rsidRPr="00615512">
        <w:rPr>
          <w:rFonts w:ascii="宋体" w:hAnsi="宋体" w:cs="宋体" w:hint="eastAsia"/>
          <w:sz w:val="28"/>
          <w:szCs w:val="36"/>
        </w:rPr>
        <w:t>的</w:t>
      </w:r>
      <w:r w:rsidRPr="00615512">
        <w:rPr>
          <w:rFonts w:ascii="宋体" w:hAnsi="宋体" w:cs="宋体" w:hint="eastAsia"/>
          <w:sz w:val="28"/>
          <w:szCs w:val="36"/>
        </w:rPr>
        <w:t>9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%</w:t>
      </w:r>
      <w:r w:rsidRPr="00615512">
        <w:rPr>
          <w:rFonts w:ascii="宋体" w:hAnsi="宋体" w:cs="宋体" w:hint="eastAsia"/>
          <w:sz w:val="28"/>
          <w:szCs w:val="36"/>
        </w:rPr>
        <w:t>。</w:t>
      </w:r>
      <w:r w:rsidRPr="00615512">
        <w:rPr>
          <w:rFonts w:ascii="宋体" w:hAnsi="宋体" w:cs="宋体" w:hint="eastAsia"/>
          <w:sz w:val="28"/>
          <w:szCs w:val="36"/>
        </w:rPr>
        <w:t>项目尚未竣工结算，尚未投入运营。</w:t>
      </w:r>
    </w:p>
    <w:p w14:paraId="5ACC2540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目前，</w:t>
      </w:r>
      <w:r w:rsidRPr="00615512">
        <w:rPr>
          <w:rFonts w:ascii="宋体" w:hAnsi="宋体" w:cs="宋体" w:hint="eastAsia"/>
          <w:sz w:val="28"/>
          <w:szCs w:val="36"/>
        </w:rPr>
        <w:t>6</w:t>
      </w:r>
      <w:r w:rsidRPr="00615512">
        <w:rPr>
          <w:rFonts w:ascii="宋体" w:hAnsi="宋体" w:cs="宋体" w:hint="eastAsia"/>
          <w:sz w:val="28"/>
          <w:szCs w:val="36"/>
        </w:rPr>
        <w:t>栋楼已完工交付，剩余</w:t>
      </w:r>
      <w:r w:rsidRPr="00615512">
        <w:rPr>
          <w:rFonts w:ascii="宋体" w:hAnsi="宋体" w:cs="宋体" w:hint="eastAsia"/>
          <w:sz w:val="28"/>
          <w:szCs w:val="36"/>
        </w:rPr>
        <w:t>6</w:t>
      </w:r>
      <w:r w:rsidRPr="00615512">
        <w:rPr>
          <w:rFonts w:ascii="宋体" w:hAnsi="宋体" w:cs="宋体" w:hint="eastAsia"/>
          <w:sz w:val="28"/>
          <w:szCs w:val="36"/>
        </w:rPr>
        <w:t>栋楼和幼儿园主体施工、电梯安装等施工已完成，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内外粉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已</w:t>
      </w:r>
      <w:r w:rsidRPr="00615512">
        <w:rPr>
          <w:rFonts w:ascii="宋体" w:hAnsi="宋体" w:cs="宋体" w:hint="eastAsia"/>
          <w:sz w:val="28"/>
          <w:szCs w:val="36"/>
        </w:rPr>
        <w:t>完成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正在进行院内道路、水电安装、电力等施工。</w:t>
      </w:r>
    </w:p>
    <w:p w14:paraId="48170FF1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三、截至上年末专项债券项目收益及其对应资产情况</w:t>
      </w:r>
    </w:p>
    <w:p w14:paraId="2BB57ACD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目前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项目尚未竣工结算，尚未投入运营。</w:t>
      </w:r>
    </w:p>
    <w:p w14:paraId="5A89DEAB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52605FDB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1705409B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1C77622B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311C0D65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5A44A4A7" w14:textId="3B994736" w:rsidR="001768FD" w:rsidRPr="00615512" w:rsidRDefault="00800438">
      <w:pPr>
        <w:jc w:val="center"/>
        <w:rPr>
          <w:rFonts w:ascii="黑体" w:eastAsia="黑体" w:hAnsi="黑体" w:cs="黑体"/>
          <w:sz w:val="32"/>
          <w:szCs w:val="32"/>
        </w:rPr>
      </w:pPr>
      <w:r w:rsidRPr="00615512">
        <w:rPr>
          <w:rFonts w:ascii="黑体" w:eastAsia="黑体" w:hAnsi="黑体" w:cs="黑体" w:hint="eastAsia"/>
          <w:sz w:val="32"/>
          <w:szCs w:val="32"/>
        </w:rPr>
        <w:lastRenderedPageBreak/>
        <w:t>许昌市城乡一体化示范区建设环保局债券存续</w:t>
      </w:r>
      <w:proofErr w:type="gramStart"/>
      <w:r w:rsidRPr="00615512">
        <w:rPr>
          <w:rFonts w:ascii="黑体" w:eastAsia="黑体" w:hAnsi="黑体" w:cs="黑体" w:hint="eastAsia"/>
          <w:sz w:val="32"/>
          <w:szCs w:val="32"/>
        </w:rPr>
        <w:t>期</w:t>
      </w:r>
      <w:r w:rsidRPr="00615512">
        <w:rPr>
          <w:rFonts w:ascii="黑体" w:eastAsia="黑体" w:hAnsi="黑体" w:cs="黑体" w:hint="eastAsia"/>
          <w:sz w:val="32"/>
          <w:szCs w:val="32"/>
        </w:rPr>
        <w:t>公开</w:t>
      </w:r>
      <w:proofErr w:type="gramEnd"/>
      <w:r w:rsidRPr="00615512">
        <w:rPr>
          <w:rFonts w:ascii="黑体" w:eastAsia="黑体" w:hAnsi="黑体" w:cs="黑体" w:hint="eastAsia"/>
          <w:sz w:val="32"/>
          <w:szCs w:val="32"/>
        </w:rPr>
        <w:t>说明</w:t>
      </w:r>
    </w:p>
    <w:p w14:paraId="6486762D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5BDA52F1" w14:textId="7A04607D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根据许昌市财政局《关于做好</w:t>
      </w:r>
      <w:r w:rsidRPr="00615512">
        <w:rPr>
          <w:rFonts w:ascii="宋体" w:hAnsi="宋体" w:cs="宋体" w:hint="eastAsia"/>
          <w:sz w:val="28"/>
          <w:szCs w:val="36"/>
        </w:rPr>
        <w:t>2026</w:t>
      </w:r>
      <w:r w:rsidRPr="00615512">
        <w:rPr>
          <w:rFonts w:ascii="宋体" w:hAnsi="宋体" w:cs="宋体" w:hint="eastAsia"/>
          <w:sz w:val="28"/>
          <w:szCs w:val="36"/>
        </w:rPr>
        <w:t>年地方政府债券存续期信息公开工作的通知》（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许财债</w:t>
      </w:r>
      <w:r w:rsidR="00832383" w:rsidRPr="00832383">
        <w:rPr>
          <w:rFonts w:ascii="宋体" w:hAnsi="宋体" w:cs="宋体" w:hint="eastAsia"/>
          <w:sz w:val="28"/>
          <w:szCs w:val="36"/>
        </w:rPr>
        <w:t>〔202</w:t>
      </w:r>
      <w:r w:rsidR="00832383">
        <w:rPr>
          <w:rFonts w:ascii="宋体" w:hAnsi="宋体" w:cs="宋体" w:hint="eastAsia"/>
          <w:sz w:val="28"/>
          <w:szCs w:val="36"/>
        </w:rPr>
        <w:t>6</w:t>
      </w:r>
      <w:r w:rsidR="00832383" w:rsidRPr="00832383">
        <w:rPr>
          <w:rFonts w:ascii="宋体" w:hAnsi="宋体" w:cs="宋体" w:hint="eastAsia"/>
          <w:sz w:val="28"/>
          <w:szCs w:val="36"/>
        </w:rPr>
        <w:t>〕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13</w:t>
      </w:r>
      <w:r w:rsidRPr="00615512">
        <w:rPr>
          <w:rFonts w:ascii="宋体" w:hAnsi="宋体" w:cs="宋体" w:hint="eastAsia"/>
          <w:sz w:val="28"/>
          <w:szCs w:val="36"/>
        </w:rPr>
        <w:t>号）要求，现将我单位</w:t>
      </w:r>
      <w:r w:rsidRPr="00615512">
        <w:rPr>
          <w:rFonts w:ascii="宋体" w:hAnsi="宋体" w:cs="宋体" w:hint="eastAsia"/>
          <w:sz w:val="28"/>
          <w:szCs w:val="36"/>
        </w:rPr>
        <w:t>2024</w:t>
      </w:r>
      <w:r w:rsidRPr="00615512">
        <w:rPr>
          <w:rFonts w:ascii="宋体" w:hAnsi="宋体" w:cs="宋体" w:hint="eastAsia"/>
          <w:sz w:val="28"/>
          <w:szCs w:val="36"/>
        </w:rPr>
        <w:t>年</w:t>
      </w:r>
      <w:r w:rsidRPr="00615512">
        <w:rPr>
          <w:rFonts w:ascii="宋体" w:hAnsi="宋体" w:cs="宋体" w:hint="eastAsia"/>
          <w:sz w:val="28"/>
          <w:szCs w:val="36"/>
        </w:rPr>
        <w:t>-2025</w:t>
      </w:r>
      <w:r w:rsidRPr="00615512">
        <w:rPr>
          <w:rFonts w:ascii="宋体" w:hAnsi="宋体" w:cs="宋体" w:hint="eastAsia"/>
          <w:sz w:val="28"/>
          <w:szCs w:val="36"/>
        </w:rPr>
        <w:t>年发行的专项债券存续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期相关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信息公开如下：</w:t>
      </w:r>
    </w:p>
    <w:p w14:paraId="5C931DB6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一、截至上年末专项债券资金</w:t>
      </w:r>
      <w:r w:rsidRPr="00615512">
        <w:rPr>
          <w:rFonts w:ascii="宋体" w:hAnsi="宋体" w:cs="宋体" w:hint="eastAsia"/>
          <w:b/>
          <w:bCs/>
          <w:sz w:val="28"/>
          <w:szCs w:val="36"/>
        </w:rPr>
        <w:t>发行</w:t>
      </w:r>
      <w:r w:rsidRPr="00615512">
        <w:rPr>
          <w:rFonts w:ascii="宋体" w:hAnsi="宋体" w:cs="宋体" w:hint="eastAsia"/>
          <w:b/>
          <w:bCs/>
          <w:sz w:val="28"/>
          <w:szCs w:val="36"/>
        </w:rPr>
        <w:t>情况</w:t>
      </w:r>
    </w:p>
    <w:p w14:paraId="2468E02C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许昌市本级示范区清廉寨安置小区棚户区改造项目：</w:t>
      </w:r>
      <w:r w:rsidRPr="00615512">
        <w:rPr>
          <w:rFonts w:ascii="宋体" w:hAnsi="宋体" w:cs="宋体" w:hint="eastAsia"/>
          <w:sz w:val="28"/>
          <w:szCs w:val="36"/>
        </w:rPr>
        <w:t>202</w:t>
      </w:r>
      <w:r w:rsidRPr="00615512">
        <w:rPr>
          <w:rFonts w:ascii="宋体" w:hAnsi="宋体" w:cs="宋体" w:hint="eastAsia"/>
          <w:sz w:val="28"/>
          <w:szCs w:val="36"/>
        </w:rPr>
        <w:t>4</w:t>
      </w:r>
      <w:r w:rsidRPr="00615512">
        <w:rPr>
          <w:rFonts w:ascii="宋体" w:hAnsi="宋体" w:cs="宋体" w:hint="eastAsia"/>
          <w:sz w:val="28"/>
          <w:szCs w:val="36"/>
        </w:rPr>
        <w:t>年发行专项债券</w:t>
      </w:r>
      <w:r w:rsidRPr="00615512">
        <w:rPr>
          <w:rFonts w:ascii="宋体" w:hAnsi="宋体" w:cs="宋体" w:hint="eastAsia"/>
          <w:sz w:val="28"/>
          <w:szCs w:val="36"/>
        </w:rPr>
        <w:t>45</w:t>
      </w:r>
      <w:r w:rsidRPr="00615512">
        <w:rPr>
          <w:rFonts w:ascii="宋体" w:hAnsi="宋体" w:cs="宋体" w:hint="eastAsia"/>
          <w:sz w:val="28"/>
          <w:szCs w:val="36"/>
        </w:rPr>
        <w:t>00</w:t>
      </w:r>
      <w:r w:rsidRPr="00615512">
        <w:rPr>
          <w:rFonts w:ascii="宋体" w:hAnsi="宋体" w:cs="宋体" w:hint="eastAsia"/>
          <w:sz w:val="28"/>
          <w:szCs w:val="36"/>
        </w:rPr>
        <w:t>万元，年利率</w:t>
      </w:r>
      <w:r w:rsidRPr="00615512">
        <w:rPr>
          <w:rFonts w:ascii="宋体" w:hAnsi="宋体" w:cs="宋体" w:hint="eastAsia"/>
          <w:sz w:val="28"/>
          <w:szCs w:val="36"/>
        </w:rPr>
        <w:t>2.78</w:t>
      </w:r>
      <w:r w:rsidRPr="00615512">
        <w:rPr>
          <w:rFonts w:ascii="宋体" w:hAnsi="宋体" w:cs="宋体" w:hint="eastAsia"/>
          <w:sz w:val="28"/>
          <w:szCs w:val="36"/>
        </w:rPr>
        <w:t>%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年期</w:t>
      </w:r>
      <w:r w:rsidRPr="00615512">
        <w:rPr>
          <w:rFonts w:ascii="宋体" w:hAnsi="宋体" w:cs="宋体" w:hint="eastAsia"/>
          <w:sz w:val="28"/>
          <w:szCs w:val="36"/>
        </w:rPr>
        <w:t>；</w:t>
      </w:r>
      <w:r w:rsidRPr="00615512">
        <w:rPr>
          <w:rFonts w:ascii="宋体" w:hAnsi="宋体" w:cs="宋体" w:hint="eastAsia"/>
          <w:sz w:val="28"/>
          <w:szCs w:val="36"/>
        </w:rPr>
        <w:t>2025</w:t>
      </w:r>
      <w:r w:rsidRPr="00615512">
        <w:rPr>
          <w:rFonts w:ascii="宋体" w:hAnsi="宋体" w:cs="宋体" w:hint="eastAsia"/>
          <w:sz w:val="28"/>
          <w:szCs w:val="36"/>
        </w:rPr>
        <w:t>年发行专项债券</w:t>
      </w:r>
      <w:r w:rsidRPr="00615512">
        <w:rPr>
          <w:rFonts w:ascii="宋体" w:hAnsi="宋体" w:cs="宋体" w:hint="eastAsia"/>
          <w:sz w:val="28"/>
          <w:szCs w:val="36"/>
        </w:rPr>
        <w:t>1</w:t>
      </w:r>
      <w:r w:rsidRPr="00615512">
        <w:rPr>
          <w:rFonts w:ascii="宋体" w:hAnsi="宋体" w:cs="宋体" w:hint="eastAsia"/>
          <w:sz w:val="28"/>
          <w:szCs w:val="36"/>
        </w:rPr>
        <w:t>9</w:t>
      </w:r>
      <w:r w:rsidRPr="00615512">
        <w:rPr>
          <w:rFonts w:ascii="宋体" w:hAnsi="宋体" w:cs="宋体" w:hint="eastAsia"/>
          <w:sz w:val="28"/>
          <w:szCs w:val="36"/>
        </w:rPr>
        <w:t>000</w:t>
      </w:r>
      <w:r w:rsidRPr="00615512">
        <w:rPr>
          <w:rFonts w:ascii="宋体" w:hAnsi="宋体" w:cs="宋体" w:hint="eastAsia"/>
          <w:sz w:val="28"/>
          <w:szCs w:val="36"/>
        </w:rPr>
        <w:t>万元，年利率</w:t>
      </w:r>
      <w:r w:rsidRPr="00615512">
        <w:rPr>
          <w:rFonts w:ascii="宋体" w:hAnsi="宋体" w:cs="宋体" w:hint="eastAsia"/>
          <w:sz w:val="28"/>
          <w:szCs w:val="36"/>
        </w:rPr>
        <w:t>2.58%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年期。</w:t>
      </w:r>
      <w:r w:rsidRPr="00615512">
        <w:rPr>
          <w:rFonts w:ascii="宋体" w:hAnsi="宋体" w:cs="宋体" w:hint="eastAsia"/>
          <w:sz w:val="28"/>
          <w:szCs w:val="36"/>
        </w:rPr>
        <w:t>项目位于魏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武大道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以西，魏文路以东，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尚集街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以北，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尚集北街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以南。</w:t>
      </w:r>
    </w:p>
    <w:p w14:paraId="134F9DBB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二、截至上年末专项债券对应项目建设进度、运营情况等</w:t>
      </w:r>
    </w:p>
    <w:p w14:paraId="4C5AFC10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项目</w:t>
      </w:r>
      <w:r w:rsidRPr="00615512">
        <w:rPr>
          <w:rFonts w:ascii="宋体" w:hAnsi="宋体" w:cs="宋体" w:hint="eastAsia"/>
          <w:sz w:val="28"/>
          <w:szCs w:val="36"/>
        </w:rPr>
        <w:t>招标时间为</w:t>
      </w:r>
      <w:r w:rsidRPr="00615512">
        <w:rPr>
          <w:rFonts w:ascii="宋体" w:hAnsi="宋体" w:cs="宋体" w:hint="eastAsia"/>
          <w:sz w:val="28"/>
          <w:szCs w:val="36"/>
        </w:rPr>
        <w:t>2019</w:t>
      </w:r>
      <w:r w:rsidRPr="00615512">
        <w:rPr>
          <w:rFonts w:ascii="宋体" w:hAnsi="宋体" w:cs="宋体" w:hint="eastAsia"/>
          <w:sz w:val="28"/>
          <w:szCs w:val="36"/>
        </w:rPr>
        <w:t>年</w:t>
      </w:r>
      <w:r w:rsidRPr="00615512">
        <w:rPr>
          <w:rFonts w:ascii="宋体" w:hAnsi="宋体" w:cs="宋体" w:hint="eastAsia"/>
          <w:sz w:val="28"/>
          <w:szCs w:val="36"/>
        </w:rPr>
        <w:t>2</w:t>
      </w:r>
      <w:r w:rsidRPr="00615512">
        <w:rPr>
          <w:rFonts w:ascii="宋体" w:hAnsi="宋体" w:cs="宋体" w:hint="eastAsia"/>
          <w:sz w:val="28"/>
          <w:szCs w:val="36"/>
        </w:rPr>
        <w:t>月</w:t>
      </w:r>
      <w:r w:rsidRPr="00615512">
        <w:rPr>
          <w:rFonts w:ascii="宋体" w:hAnsi="宋体" w:cs="宋体" w:hint="eastAsia"/>
          <w:sz w:val="28"/>
          <w:szCs w:val="36"/>
        </w:rPr>
        <w:t>20</w:t>
      </w:r>
      <w:r w:rsidRPr="00615512">
        <w:rPr>
          <w:rFonts w:ascii="宋体" w:hAnsi="宋体" w:cs="宋体" w:hint="eastAsia"/>
          <w:sz w:val="28"/>
          <w:szCs w:val="36"/>
        </w:rPr>
        <w:t>日，进场施工时间为</w:t>
      </w:r>
      <w:r w:rsidRPr="00615512">
        <w:rPr>
          <w:rFonts w:ascii="仿宋" w:eastAsia="仿宋" w:hAnsi="仿宋" w:cs="仿宋" w:hint="eastAsia"/>
          <w:sz w:val="32"/>
          <w:szCs w:val="32"/>
        </w:rPr>
        <w:t>2019</w:t>
      </w:r>
      <w:r w:rsidRPr="00615512">
        <w:rPr>
          <w:rFonts w:ascii="仿宋" w:eastAsia="仿宋" w:hAnsi="仿宋" w:cs="仿宋" w:hint="eastAsia"/>
          <w:sz w:val="32"/>
          <w:szCs w:val="32"/>
        </w:rPr>
        <w:t>年</w:t>
      </w:r>
      <w:r w:rsidRPr="00615512">
        <w:rPr>
          <w:rFonts w:ascii="仿宋" w:eastAsia="仿宋" w:hAnsi="仿宋" w:cs="仿宋" w:hint="eastAsia"/>
          <w:sz w:val="32"/>
          <w:szCs w:val="32"/>
        </w:rPr>
        <w:t>10</w:t>
      </w:r>
      <w:r w:rsidRPr="00615512">
        <w:rPr>
          <w:rFonts w:ascii="仿宋" w:eastAsia="仿宋" w:hAnsi="仿宋" w:cs="仿宋" w:hint="eastAsia"/>
          <w:sz w:val="32"/>
          <w:szCs w:val="32"/>
        </w:rPr>
        <w:t>月</w:t>
      </w:r>
      <w:r w:rsidRPr="00615512">
        <w:rPr>
          <w:rFonts w:ascii="仿宋" w:eastAsia="仿宋" w:hAnsi="仿宋" w:cs="仿宋" w:hint="eastAsia"/>
          <w:sz w:val="32"/>
          <w:szCs w:val="32"/>
        </w:rPr>
        <w:t>16</w:t>
      </w:r>
      <w:r w:rsidRPr="00615512">
        <w:rPr>
          <w:rFonts w:ascii="仿宋" w:eastAsia="仿宋" w:hAnsi="仿宋" w:cs="仿宋" w:hint="eastAsia"/>
          <w:sz w:val="32"/>
          <w:szCs w:val="32"/>
        </w:rPr>
        <w:t>日</w:t>
      </w:r>
      <w:r w:rsidRPr="00615512">
        <w:rPr>
          <w:rFonts w:ascii="宋体" w:hAnsi="宋体" w:cs="宋体" w:hint="eastAsia"/>
          <w:sz w:val="28"/>
          <w:szCs w:val="36"/>
        </w:rPr>
        <w:t>，完成工程量</w:t>
      </w:r>
      <w:r w:rsidRPr="00615512">
        <w:rPr>
          <w:rFonts w:ascii="宋体" w:hAnsi="宋体" w:cs="宋体" w:hint="eastAsia"/>
          <w:sz w:val="28"/>
          <w:szCs w:val="36"/>
        </w:rPr>
        <w:t>6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%</w:t>
      </w:r>
      <w:r w:rsidRPr="00615512">
        <w:rPr>
          <w:rFonts w:ascii="宋体" w:hAnsi="宋体" w:cs="宋体" w:hint="eastAsia"/>
          <w:sz w:val="28"/>
          <w:szCs w:val="36"/>
        </w:rPr>
        <w:t>，目前项目尚未竣工结算，尚未投入运营。</w:t>
      </w:r>
    </w:p>
    <w:p w14:paraId="00367324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目前</w:t>
      </w:r>
      <w:r w:rsidRPr="00615512">
        <w:rPr>
          <w:rFonts w:ascii="宋体" w:hAnsi="宋体" w:cs="宋体" w:hint="eastAsia"/>
          <w:sz w:val="28"/>
          <w:szCs w:val="36"/>
        </w:rPr>
        <w:t>,</w:t>
      </w:r>
      <w:r w:rsidRPr="00615512">
        <w:rPr>
          <w:rFonts w:ascii="宋体" w:hAnsi="宋体" w:cs="宋体" w:hint="eastAsia"/>
          <w:sz w:val="28"/>
          <w:szCs w:val="36"/>
        </w:rPr>
        <w:t>水口张村基本拆迁完毕，大韩、湾店村部分拆迁，安置小区</w:t>
      </w:r>
      <w:r w:rsidRPr="00615512">
        <w:rPr>
          <w:rFonts w:ascii="宋体" w:hAnsi="宋体" w:cs="宋体" w:hint="eastAsia"/>
          <w:sz w:val="28"/>
          <w:szCs w:val="36"/>
        </w:rPr>
        <w:t>32</w:t>
      </w:r>
      <w:r w:rsidRPr="00615512">
        <w:rPr>
          <w:rFonts w:ascii="宋体" w:hAnsi="宋体" w:cs="宋体" w:hint="eastAsia"/>
          <w:sz w:val="28"/>
          <w:szCs w:val="36"/>
        </w:rPr>
        <w:t>栋住宅楼</w:t>
      </w:r>
      <w:r w:rsidRPr="00615512">
        <w:rPr>
          <w:rFonts w:ascii="宋体" w:hAnsi="宋体" w:cs="宋体" w:hint="eastAsia"/>
          <w:sz w:val="28"/>
          <w:szCs w:val="36"/>
        </w:rPr>
        <w:t>主体已封顶，</w:t>
      </w:r>
      <w:r w:rsidRPr="00615512">
        <w:rPr>
          <w:rFonts w:ascii="宋体" w:hAnsi="宋体" w:cs="宋体" w:hint="eastAsia"/>
          <w:sz w:val="28"/>
          <w:szCs w:val="36"/>
        </w:rPr>
        <w:t>二次结构完成</w:t>
      </w:r>
      <w:r w:rsidRPr="00615512">
        <w:rPr>
          <w:rFonts w:ascii="宋体" w:hAnsi="宋体" w:cs="宋体" w:hint="eastAsia"/>
          <w:sz w:val="28"/>
          <w:szCs w:val="36"/>
        </w:rPr>
        <w:t>85</w:t>
      </w:r>
      <w:r w:rsidRPr="00615512">
        <w:rPr>
          <w:rFonts w:ascii="宋体" w:hAnsi="宋体" w:cs="宋体" w:hint="eastAsia"/>
          <w:sz w:val="28"/>
          <w:szCs w:val="36"/>
        </w:rPr>
        <w:t>%</w:t>
      </w:r>
      <w:r w:rsidRPr="00615512">
        <w:rPr>
          <w:rFonts w:ascii="宋体" w:hAnsi="宋体" w:cs="宋体" w:hint="eastAsia"/>
          <w:sz w:val="28"/>
          <w:szCs w:val="36"/>
        </w:rPr>
        <w:t>，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内外粉完成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7</w:t>
      </w:r>
      <w:r w:rsidRPr="00615512">
        <w:rPr>
          <w:rFonts w:ascii="宋体" w:hAnsi="宋体" w:cs="宋体" w:hint="eastAsia"/>
          <w:sz w:val="28"/>
          <w:szCs w:val="36"/>
        </w:rPr>
        <w:t>0%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设备安装、外墙漆及室外配套未开始施工</w:t>
      </w:r>
      <w:r w:rsidRPr="00615512">
        <w:rPr>
          <w:rFonts w:ascii="宋体" w:hAnsi="宋体" w:cs="宋体" w:hint="eastAsia"/>
          <w:sz w:val="28"/>
          <w:szCs w:val="36"/>
        </w:rPr>
        <w:t>。</w:t>
      </w:r>
    </w:p>
    <w:p w14:paraId="43E6A0B7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三、截至上年末专项债券项目收益及其对应资产情况</w:t>
      </w:r>
    </w:p>
    <w:p w14:paraId="571ADFEC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目前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项目尚未竣工结算，尚未投入运营。</w:t>
      </w:r>
    </w:p>
    <w:p w14:paraId="55CCCA6B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4F5EE2C9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642A5EB3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2CF9A146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3AC736CB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1C354D8A" w14:textId="77777777" w:rsidR="001768FD" w:rsidRPr="00615512" w:rsidRDefault="001768FD" w:rsidP="00615512">
      <w:pPr>
        <w:ind w:firstLineChars="200" w:firstLine="560"/>
        <w:rPr>
          <w:rFonts w:ascii="宋体" w:hAnsi="宋体" w:cs="宋体"/>
          <w:sz w:val="28"/>
          <w:szCs w:val="36"/>
        </w:rPr>
      </w:pPr>
    </w:p>
    <w:p w14:paraId="78C9903A" w14:textId="77777777" w:rsidR="001768FD" w:rsidRPr="00615512" w:rsidRDefault="00800438">
      <w:pPr>
        <w:jc w:val="center"/>
      </w:pPr>
      <w:r w:rsidRPr="00615512">
        <w:rPr>
          <w:rFonts w:ascii="黑体" w:eastAsia="黑体" w:hAnsi="黑体" w:cs="黑体" w:hint="eastAsia"/>
          <w:sz w:val="32"/>
          <w:szCs w:val="32"/>
        </w:rPr>
        <w:lastRenderedPageBreak/>
        <w:t>许昌市城乡一体化示范区建设环保局债券存续</w:t>
      </w:r>
      <w:proofErr w:type="gramStart"/>
      <w:r w:rsidRPr="00615512">
        <w:rPr>
          <w:rFonts w:ascii="黑体" w:eastAsia="黑体" w:hAnsi="黑体" w:cs="黑体" w:hint="eastAsia"/>
          <w:sz w:val="32"/>
          <w:szCs w:val="32"/>
        </w:rPr>
        <w:t>期公开</w:t>
      </w:r>
      <w:proofErr w:type="gramEnd"/>
      <w:r w:rsidRPr="00615512">
        <w:rPr>
          <w:rFonts w:ascii="黑体" w:eastAsia="黑体" w:hAnsi="黑体" w:cs="黑体" w:hint="eastAsia"/>
          <w:sz w:val="32"/>
          <w:szCs w:val="32"/>
        </w:rPr>
        <w:t>说明</w:t>
      </w:r>
    </w:p>
    <w:p w14:paraId="1BDE5154" w14:textId="77777777" w:rsidR="001768FD" w:rsidRPr="00615512" w:rsidRDefault="001768FD"/>
    <w:p w14:paraId="4CEC6D6A" w14:textId="51FC3BF5" w:rsidR="001768FD" w:rsidRPr="00615512" w:rsidRDefault="00800438">
      <w:pPr>
        <w:spacing w:line="560" w:lineRule="exact"/>
        <w:ind w:firstLineChars="200" w:firstLine="560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根据许昌市财政局《关于做好</w:t>
      </w:r>
      <w:r w:rsidRPr="00615512">
        <w:rPr>
          <w:rFonts w:ascii="宋体" w:hAnsi="宋体" w:cs="宋体" w:hint="eastAsia"/>
          <w:sz w:val="28"/>
          <w:szCs w:val="36"/>
        </w:rPr>
        <w:t>2026</w:t>
      </w:r>
      <w:r w:rsidRPr="00615512">
        <w:rPr>
          <w:rFonts w:ascii="宋体" w:hAnsi="宋体" w:cs="宋体" w:hint="eastAsia"/>
          <w:sz w:val="28"/>
          <w:szCs w:val="36"/>
        </w:rPr>
        <w:t>年地方政府债券存续期信息公开工作的通知》（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许财债</w:t>
      </w:r>
      <w:r w:rsidR="00832383" w:rsidRPr="00832383">
        <w:rPr>
          <w:rFonts w:ascii="宋体" w:hAnsi="宋体" w:cs="宋体" w:hint="eastAsia"/>
          <w:sz w:val="28"/>
          <w:szCs w:val="36"/>
        </w:rPr>
        <w:t>〔202</w:t>
      </w:r>
      <w:r w:rsidR="00832383">
        <w:rPr>
          <w:rFonts w:ascii="宋体" w:hAnsi="宋体" w:cs="宋体" w:hint="eastAsia"/>
          <w:sz w:val="28"/>
          <w:szCs w:val="36"/>
        </w:rPr>
        <w:t>6</w:t>
      </w:r>
      <w:r w:rsidR="00832383" w:rsidRPr="00832383">
        <w:rPr>
          <w:rFonts w:ascii="宋体" w:hAnsi="宋体" w:cs="宋体" w:hint="eastAsia"/>
          <w:sz w:val="28"/>
          <w:szCs w:val="36"/>
        </w:rPr>
        <w:t>〕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13</w:t>
      </w:r>
      <w:r w:rsidRPr="00615512">
        <w:rPr>
          <w:rFonts w:ascii="宋体" w:hAnsi="宋体" w:cs="宋体" w:hint="eastAsia"/>
          <w:sz w:val="28"/>
          <w:szCs w:val="36"/>
        </w:rPr>
        <w:t>号）要求，现将我单位</w:t>
      </w:r>
      <w:r w:rsidRPr="00615512">
        <w:rPr>
          <w:rFonts w:ascii="宋体" w:hAnsi="宋体" w:cs="宋体" w:hint="eastAsia"/>
          <w:sz w:val="28"/>
          <w:szCs w:val="36"/>
        </w:rPr>
        <w:t>2024</w:t>
      </w:r>
      <w:r w:rsidRPr="00615512">
        <w:rPr>
          <w:rFonts w:ascii="宋体" w:hAnsi="宋体" w:cs="宋体" w:hint="eastAsia"/>
          <w:sz w:val="28"/>
          <w:szCs w:val="36"/>
        </w:rPr>
        <w:t>年</w:t>
      </w:r>
      <w:r w:rsidRPr="00615512">
        <w:rPr>
          <w:rFonts w:ascii="宋体" w:hAnsi="宋体" w:cs="宋体" w:hint="eastAsia"/>
          <w:sz w:val="28"/>
          <w:szCs w:val="36"/>
        </w:rPr>
        <w:t>-2025</w:t>
      </w:r>
      <w:r w:rsidRPr="00615512">
        <w:rPr>
          <w:rFonts w:ascii="宋体" w:hAnsi="宋体" w:cs="宋体" w:hint="eastAsia"/>
          <w:sz w:val="28"/>
          <w:szCs w:val="36"/>
        </w:rPr>
        <w:t>年发行的专项债券存续</w:t>
      </w:r>
      <w:proofErr w:type="gramStart"/>
      <w:r w:rsidRPr="00615512">
        <w:rPr>
          <w:rFonts w:ascii="宋体" w:hAnsi="宋体" w:cs="宋体" w:hint="eastAsia"/>
          <w:sz w:val="28"/>
          <w:szCs w:val="36"/>
        </w:rPr>
        <w:t>期相关</w:t>
      </w:r>
      <w:proofErr w:type="gramEnd"/>
      <w:r w:rsidRPr="00615512">
        <w:rPr>
          <w:rFonts w:ascii="宋体" w:hAnsi="宋体" w:cs="宋体" w:hint="eastAsia"/>
          <w:sz w:val="28"/>
          <w:szCs w:val="36"/>
        </w:rPr>
        <w:t>信息公开如下：</w:t>
      </w:r>
    </w:p>
    <w:p w14:paraId="2FF7D4F8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一、截至上年末专项债券资金</w:t>
      </w:r>
      <w:r w:rsidRPr="00615512">
        <w:rPr>
          <w:rFonts w:ascii="宋体" w:hAnsi="宋体" w:cs="宋体" w:hint="eastAsia"/>
          <w:b/>
          <w:bCs/>
          <w:sz w:val="28"/>
          <w:szCs w:val="36"/>
        </w:rPr>
        <w:t>发行</w:t>
      </w:r>
      <w:r w:rsidRPr="00615512">
        <w:rPr>
          <w:rFonts w:ascii="宋体" w:hAnsi="宋体" w:cs="宋体" w:hint="eastAsia"/>
          <w:b/>
          <w:bCs/>
          <w:sz w:val="28"/>
          <w:szCs w:val="36"/>
        </w:rPr>
        <w:t>情况</w:t>
      </w:r>
    </w:p>
    <w:p w14:paraId="4561041B" w14:textId="37DF3C50" w:rsidR="001768FD" w:rsidRPr="00615512" w:rsidRDefault="00800438">
      <w:pPr>
        <w:spacing w:line="560" w:lineRule="exact"/>
        <w:ind w:firstLineChars="228" w:firstLine="638"/>
        <w:rPr>
          <w:sz w:val="28"/>
          <w:szCs w:val="36"/>
          <w:lang w:val="zh-CN"/>
        </w:rPr>
      </w:pPr>
      <w:r w:rsidRPr="00615512">
        <w:rPr>
          <w:rFonts w:ascii="宋体" w:hAnsi="宋体" w:cs="宋体" w:hint="eastAsia"/>
          <w:sz w:val="28"/>
          <w:szCs w:val="36"/>
        </w:rPr>
        <w:t>许昌市本级示范区宋庄棚户区改造项目</w:t>
      </w:r>
      <w:r w:rsidRPr="00615512">
        <w:rPr>
          <w:rFonts w:ascii="宋体" w:hAnsi="宋体" w:cs="宋体" w:hint="eastAsia"/>
          <w:sz w:val="28"/>
          <w:szCs w:val="36"/>
        </w:rPr>
        <w:t>：</w:t>
      </w:r>
      <w:r w:rsidRPr="00615512">
        <w:rPr>
          <w:rFonts w:ascii="宋体" w:hAnsi="宋体" w:cs="宋体" w:hint="eastAsia"/>
          <w:sz w:val="28"/>
          <w:szCs w:val="36"/>
        </w:rPr>
        <w:t>202</w:t>
      </w:r>
      <w:r w:rsidRPr="00615512">
        <w:rPr>
          <w:rFonts w:ascii="宋体" w:hAnsi="宋体" w:cs="宋体" w:hint="eastAsia"/>
          <w:sz w:val="28"/>
          <w:szCs w:val="36"/>
        </w:rPr>
        <w:t>4</w:t>
      </w:r>
      <w:r w:rsidRPr="00615512">
        <w:rPr>
          <w:rFonts w:ascii="宋体" w:hAnsi="宋体" w:cs="宋体" w:hint="eastAsia"/>
          <w:sz w:val="28"/>
          <w:szCs w:val="36"/>
        </w:rPr>
        <w:t>年发行专项债券</w:t>
      </w:r>
      <w:r w:rsidRPr="00615512">
        <w:rPr>
          <w:rFonts w:ascii="宋体" w:hAnsi="宋体" w:cs="宋体" w:hint="eastAsia"/>
          <w:sz w:val="28"/>
          <w:szCs w:val="36"/>
        </w:rPr>
        <w:t>14</w:t>
      </w:r>
      <w:r w:rsidRPr="00615512">
        <w:rPr>
          <w:rFonts w:ascii="宋体" w:hAnsi="宋体" w:cs="宋体" w:hint="eastAsia"/>
          <w:sz w:val="28"/>
          <w:szCs w:val="36"/>
        </w:rPr>
        <w:t>000</w:t>
      </w:r>
      <w:r w:rsidRPr="00615512">
        <w:rPr>
          <w:rFonts w:ascii="宋体" w:hAnsi="宋体" w:cs="宋体" w:hint="eastAsia"/>
          <w:sz w:val="28"/>
          <w:szCs w:val="36"/>
        </w:rPr>
        <w:t>万元，年利率</w:t>
      </w:r>
      <w:r w:rsidRPr="00615512">
        <w:rPr>
          <w:rFonts w:ascii="宋体" w:hAnsi="宋体" w:cs="宋体" w:hint="eastAsia"/>
          <w:sz w:val="28"/>
          <w:szCs w:val="36"/>
        </w:rPr>
        <w:t>2.78%</w:t>
      </w:r>
      <w:r w:rsidR="003B0E38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年期</w:t>
      </w:r>
      <w:r w:rsidRPr="00615512">
        <w:rPr>
          <w:rFonts w:ascii="宋体" w:hAnsi="宋体" w:cs="宋体" w:hint="eastAsia"/>
          <w:sz w:val="28"/>
          <w:szCs w:val="36"/>
        </w:rPr>
        <w:t>；</w:t>
      </w:r>
      <w:r w:rsidRPr="00615512">
        <w:rPr>
          <w:rFonts w:ascii="宋体" w:hAnsi="宋体" w:cs="宋体" w:hint="eastAsia"/>
          <w:sz w:val="28"/>
          <w:szCs w:val="36"/>
        </w:rPr>
        <w:t>202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年发行专项债券</w:t>
      </w:r>
      <w:r w:rsidRPr="00615512">
        <w:rPr>
          <w:rFonts w:ascii="宋体" w:hAnsi="宋体" w:cs="宋体" w:hint="eastAsia"/>
          <w:sz w:val="28"/>
          <w:szCs w:val="36"/>
        </w:rPr>
        <w:t>6</w:t>
      </w:r>
      <w:r w:rsidRPr="00615512">
        <w:rPr>
          <w:rFonts w:ascii="宋体" w:hAnsi="宋体" w:cs="宋体" w:hint="eastAsia"/>
          <w:sz w:val="28"/>
          <w:szCs w:val="36"/>
        </w:rPr>
        <w:t>000</w:t>
      </w:r>
      <w:r w:rsidRPr="00615512">
        <w:rPr>
          <w:rFonts w:ascii="宋体" w:hAnsi="宋体" w:cs="宋体" w:hint="eastAsia"/>
          <w:sz w:val="28"/>
          <w:szCs w:val="36"/>
        </w:rPr>
        <w:t>万元</w:t>
      </w:r>
      <w:r w:rsidR="003B0E38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年利率</w:t>
      </w:r>
      <w:r w:rsidRPr="00615512">
        <w:rPr>
          <w:rFonts w:ascii="宋体" w:hAnsi="宋体" w:cs="宋体" w:hint="eastAsia"/>
          <w:sz w:val="28"/>
          <w:szCs w:val="36"/>
        </w:rPr>
        <w:t>2.58%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5</w:t>
      </w:r>
      <w:r w:rsidRPr="00615512">
        <w:rPr>
          <w:rFonts w:ascii="宋体" w:hAnsi="宋体" w:cs="宋体" w:hint="eastAsia"/>
          <w:sz w:val="28"/>
          <w:szCs w:val="36"/>
        </w:rPr>
        <w:t>年期。</w:t>
      </w:r>
      <w:r w:rsidRPr="00615512">
        <w:rPr>
          <w:rFonts w:hint="eastAsia"/>
          <w:sz w:val="28"/>
          <w:szCs w:val="36"/>
        </w:rPr>
        <w:t>项目位于文峰北路以东，宏通路以西，</w:t>
      </w:r>
      <w:proofErr w:type="gramStart"/>
      <w:r w:rsidRPr="00615512">
        <w:rPr>
          <w:rFonts w:hint="eastAsia"/>
          <w:sz w:val="28"/>
          <w:szCs w:val="36"/>
        </w:rPr>
        <w:t>宏腾路</w:t>
      </w:r>
      <w:proofErr w:type="gramEnd"/>
      <w:r w:rsidRPr="00615512">
        <w:rPr>
          <w:rFonts w:hint="eastAsia"/>
          <w:sz w:val="28"/>
          <w:szCs w:val="36"/>
        </w:rPr>
        <w:t>以南，隆昌路以北</w:t>
      </w:r>
      <w:r w:rsidRPr="00615512">
        <w:rPr>
          <w:rFonts w:hint="eastAsia"/>
          <w:sz w:val="28"/>
          <w:szCs w:val="36"/>
          <w:lang w:val="zh-CN"/>
        </w:rPr>
        <w:t>。</w:t>
      </w:r>
    </w:p>
    <w:p w14:paraId="7131A102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二、截至上年末专项债券对应项目建设进度、运营情况等</w:t>
      </w:r>
    </w:p>
    <w:p w14:paraId="6BA93868" w14:textId="77777777" w:rsidR="001768FD" w:rsidRPr="00615512" w:rsidRDefault="00800438">
      <w:pPr>
        <w:spacing w:line="560" w:lineRule="exact"/>
        <w:ind w:firstLineChars="228" w:firstLine="638"/>
        <w:rPr>
          <w:rFonts w:ascii="宋体" w:hAnsi="宋体" w:cs="宋体"/>
          <w:sz w:val="28"/>
          <w:szCs w:val="36"/>
        </w:rPr>
      </w:pPr>
      <w:r w:rsidRPr="00615512">
        <w:rPr>
          <w:rFonts w:ascii="宋体" w:hAnsi="宋体" w:cs="宋体" w:hint="eastAsia"/>
          <w:sz w:val="28"/>
          <w:szCs w:val="36"/>
        </w:rPr>
        <w:t>目前，</w:t>
      </w:r>
      <w:r w:rsidRPr="00615512">
        <w:rPr>
          <w:rFonts w:ascii="宋体" w:hAnsi="宋体" w:cs="宋体" w:hint="eastAsia"/>
          <w:sz w:val="28"/>
          <w:szCs w:val="36"/>
        </w:rPr>
        <w:t>项目</w:t>
      </w:r>
      <w:r w:rsidRPr="00615512">
        <w:rPr>
          <w:rFonts w:ascii="宋体" w:hAnsi="宋体" w:cs="宋体" w:hint="eastAsia"/>
          <w:sz w:val="28"/>
          <w:szCs w:val="36"/>
        </w:rPr>
        <w:t>全部</w:t>
      </w:r>
      <w:r w:rsidRPr="00615512">
        <w:rPr>
          <w:rFonts w:ascii="宋体" w:hAnsi="宋体" w:cs="宋体" w:hint="eastAsia"/>
          <w:sz w:val="28"/>
          <w:szCs w:val="36"/>
        </w:rPr>
        <w:t>6</w:t>
      </w:r>
      <w:r w:rsidRPr="00615512">
        <w:rPr>
          <w:rFonts w:ascii="宋体" w:hAnsi="宋体" w:cs="宋体" w:hint="eastAsia"/>
          <w:sz w:val="28"/>
          <w:szCs w:val="36"/>
        </w:rPr>
        <w:t>栋楼</w:t>
      </w:r>
      <w:r w:rsidRPr="00615512">
        <w:rPr>
          <w:rFonts w:ascii="宋体" w:hAnsi="宋体" w:cs="宋体" w:hint="eastAsia"/>
          <w:sz w:val="28"/>
          <w:szCs w:val="36"/>
        </w:rPr>
        <w:t>主体结构</w:t>
      </w:r>
      <w:r w:rsidRPr="00615512">
        <w:rPr>
          <w:rFonts w:ascii="宋体" w:hAnsi="宋体" w:cs="宋体" w:hint="eastAsia"/>
          <w:sz w:val="28"/>
          <w:szCs w:val="36"/>
        </w:rPr>
        <w:t>施工已完成</w:t>
      </w:r>
      <w:r w:rsidRPr="00615512">
        <w:rPr>
          <w:rFonts w:ascii="宋体" w:hAnsi="宋体" w:cs="宋体" w:hint="eastAsia"/>
          <w:sz w:val="28"/>
          <w:szCs w:val="36"/>
        </w:rPr>
        <w:t>。</w:t>
      </w:r>
    </w:p>
    <w:p w14:paraId="5B0CCC70" w14:textId="77777777" w:rsidR="001768FD" w:rsidRPr="00615512" w:rsidRDefault="00800438">
      <w:pPr>
        <w:spacing w:line="560" w:lineRule="exact"/>
        <w:ind w:firstLineChars="228" w:firstLine="641"/>
        <w:rPr>
          <w:rFonts w:ascii="宋体" w:hAnsi="宋体" w:cs="宋体"/>
          <w:b/>
          <w:bCs/>
          <w:sz w:val="28"/>
          <w:szCs w:val="36"/>
        </w:rPr>
      </w:pPr>
      <w:r w:rsidRPr="00615512">
        <w:rPr>
          <w:rFonts w:ascii="宋体" w:hAnsi="宋体" w:cs="宋体" w:hint="eastAsia"/>
          <w:b/>
          <w:bCs/>
          <w:sz w:val="28"/>
          <w:szCs w:val="36"/>
        </w:rPr>
        <w:t>三、截至上年末专项债券项目收益及其对应资产情况</w:t>
      </w:r>
    </w:p>
    <w:p w14:paraId="79738600" w14:textId="77777777" w:rsidR="001768FD" w:rsidRPr="00615512" w:rsidRDefault="00800438">
      <w:pPr>
        <w:spacing w:line="560" w:lineRule="exact"/>
        <w:ind w:firstLineChars="200" w:firstLine="560"/>
        <w:rPr>
          <w:rFonts w:ascii="黑体" w:eastAsia="黑体" w:hAnsi="黑体" w:cs="黑体"/>
          <w:sz w:val="32"/>
          <w:szCs w:val="32"/>
        </w:rPr>
      </w:pPr>
      <w:r w:rsidRPr="00615512">
        <w:rPr>
          <w:rFonts w:ascii="宋体" w:hAnsi="宋体" w:cs="宋体" w:hint="eastAsia"/>
          <w:sz w:val="28"/>
          <w:szCs w:val="36"/>
        </w:rPr>
        <w:t>目前</w:t>
      </w:r>
      <w:r w:rsidRPr="00615512">
        <w:rPr>
          <w:rFonts w:ascii="宋体" w:hAnsi="宋体" w:cs="宋体" w:hint="eastAsia"/>
          <w:sz w:val="28"/>
          <w:szCs w:val="36"/>
        </w:rPr>
        <w:t>，</w:t>
      </w:r>
      <w:r w:rsidRPr="00615512">
        <w:rPr>
          <w:rFonts w:ascii="宋体" w:hAnsi="宋体" w:cs="宋体" w:hint="eastAsia"/>
          <w:sz w:val="28"/>
          <w:szCs w:val="36"/>
        </w:rPr>
        <w:t>项目尚未竣工结算，尚未投入运营</w:t>
      </w:r>
      <w:r w:rsidRPr="00615512">
        <w:rPr>
          <w:rFonts w:ascii="宋体" w:hAnsi="宋体" w:cs="宋体" w:hint="eastAsia"/>
          <w:sz w:val="28"/>
          <w:szCs w:val="36"/>
        </w:rPr>
        <w:t>。</w:t>
      </w:r>
    </w:p>
    <w:p w14:paraId="15E719F2" w14:textId="77777777" w:rsidR="003B0E38" w:rsidRPr="00615512" w:rsidRDefault="003B0E38" w:rsidP="0061551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3B0E38" w:rsidRPr="00615512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D8ED2" w14:textId="77777777" w:rsidR="00800438" w:rsidRDefault="00800438" w:rsidP="00615512">
      <w:r>
        <w:separator/>
      </w:r>
    </w:p>
  </w:endnote>
  <w:endnote w:type="continuationSeparator" w:id="0">
    <w:p w14:paraId="428B7885" w14:textId="77777777" w:rsidR="00800438" w:rsidRDefault="00800438" w:rsidP="0061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4BD3E" w14:textId="77777777" w:rsidR="00800438" w:rsidRDefault="00800438" w:rsidP="00615512">
      <w:r>
        <w:separator/>
      </w:r>
    </w:p>
  </w:footnote>
  <w:footnote w:type="continuationSeparator" w:id="0">
    <w:p w14:paraId="38357254" w14:textId="77777777" w:rsidR="00800438" w:rsidRDefault="00800438" w:rsidP="00615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jhhYmY5ZjMxNWRjMDZiOGM3ODVmNjA2MTkyNzcifQ=="/>
  </w:docVars>
  <w:rsids>
    <w:rsidRoot w:val="001768FD"/>
    <w:rsid w:val="00060F60"/>
    <w:rsid w:val="001768FD"/>
    <w:rsid w:val="003B0E38"/>
    <w:rsid w:val="00615512"/>
    <w:rsid w:val="00800438"/>
    <w:rsid w:val="00832383"/>
    <w:rsid w:val="06143EB9"/>
    <w:rsid w:val="0AFA10A3"/>
    <w:rsid w:val="0F59758A"/>
    <w:rsid w:val="14FE41AE"/>
    <w:rsid w:val="16310B1E"/>
    <w:rsid w:val="19E830E6"/>
    <w:rsid w:val="1A02705E"/>
    <w:rsid w:val="1B55264E"/>
    <w:rsid w:val="1D70312E"/>
    <w:rsid w:val="260822F1"/>
    <w:rsid w:val="26A7021F"/>
    <w:rsid w:val="28F74D45"/>
    <w:rsid w:val="291842DD"/>
    <w:rsid w:val="2DF73EFB"/>
    <w:rsid w:val="2E4C6929"/>
    <w:rsid w:val="2F916E9A"/>
    <w:rsid w:val="2FEA5A48"/>
    <w:rsid w:val="306F6BA6"/>
    <w:rsid w:val="32463321"/>
    <w:rsid w:val="335426E8"/>
    <w:rsid w:val="3A9F0E89"/>
    <w:rsid w:val="3B3D17F9"/>
    <w:rsid w:val="413B4603"/>
    <w:rsid w:val="43896F0A"/>
    <w:rsid w:val="4B63653E"/>
    <w:rsid w:val="4D09071B"/>
    <w:rsid w:val="4E1B3100"/>
    <w:rsid w:val="4E4A5793"/>
    <w:rsid w:val="50780671"/>
    <w:rsid w:val="50BC0714"/>
    <w:rsid w:val="53A76CC0"/>
    <w:rsid w:val="54404C3F"/>
    <w:rsid w:val="55B84355"/>
    <w:rsid w:val="5BFE3069"/>
    <w:rsid w:val="5DFD0614"/>
    <w:rsid w:val="5F8D66CE"/>
    <w:rsid w:val="600F5DBA"/>
    <w:rsid w:val="62AA2257"/>
    <w:rsid w:val="62FE04A2"/>
    <w:rsid w:val="63652105"/>
    <w:rsid w:val="64CE2AB9"/>
    <w:rsid w:val="689258E5"/>
    <w:rsid w:val="6BAD5E41"/>
    <w:rsid w:val="6DC45E83"/>
    <w:rsid w:val="6F0248A0"/>
    <w:rsid w:val="70F74019"/>
    <w:rsid w:val="722E1045"/>
    <w:rsid w:val="72BE0717"/>
    <w:rsid w:val="737C32EA"/>
    <w:rsid w:val="754F6BDF"/>
    <w:rsid w:val="75F575B2"/>
    <w:rsid w:val="77210C61"/>
    <w:rsid w:val="7CB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2024-06-25T04:06:00Z</cp:lastPrinted>
  <dcterms:created xsi:type="dcterms:W3CDTF">2022-06-20T01:58:00Z</dcterms:created>
  <dcterms:modified xsi:type="dcterms:W3CDTF">2026-05-13T06:13:00Z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1C2CDFB172084E47AA773F7241295E60_13</vt:lpwstr>
  </property>
  <property fmtid="{D5CDD505-2E9C-101B-9397-08002B2CF9AE}" pid="4" name="KSOTemplateDocerSaveRecord">
    <vt:lpwstr>eyJoZGlkIjoiNGIxNjhhYmY5ZjMxNWRjMDZiOGM3ODVmNjA2MTkyNzciLCJ1c2VySWQiOiI1MDYxNzE1NjEifQ==</vt:lpwstr>
  </property>
</Properties>
</file>